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83" w:rsidRDefault="00A82683">
      <w:r>
        <w:rPr>
          <w:noProof/>
          <w:lang w:eastAsia="nb-NO"/>
        </w:rPr>
        <w:drawing>
          <wp:inline distT="0" distB="0" distL="0" distR="0" wp14:anchorId="2251A7FB" wp14:editId="47A8D495">
            <wp:extent cx="3333750" cy="276225"/>
            <wp:effectExtent l="0" t="0" r="0" b="9525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54" w:rsidRDefault="003A3154">
      <w:r>
        <w:t>Informasjonsskriv.doc</w:t>
      </w:r>
      <w:r w:rsidR="00A82683">
        <w:t>-v300620</w:t>
      </w:r>
    </w:p>
    <w:p w:rsidR="003A3154" w:rsidRDefault="003A3154"/>
    <w:p w:rsidR="003A3154" w:rsidRDefault="003A3154">
      <w:r>
        <w:t>Kjære kollega!</w:t>
      </w:r>
    </w:p>
    <w:p w:rsidR="00D26579" w:rsidRDefault="00A82683">
      <w:r>
        <w:t xml:space="preserve">Du har nå rekvirert COVID-19 rekonvalesensplasma til en pasient. Helsemyndighetene har oppfordret til at pasienter som mottar denne behandlingen inkluderes i en </w:t>
      </w:r>
      <w:proofErr w:type="spellStart"/>
      <w:r>
        <w:t>monitoreringsstudie</w:t>
      </w:r>
      <w:proofErr w:type="spellEnd"/>
      <w:r>
        <w:t xml:space="preserve"> for å sikre evaluering av bruken. Vi ber om at du </w:t>
      </w:r>
      <w:r w:rsidR="00473D40">
        <w:t>forsøker</w:t>
      </w:r>
      <w:r>
        <w:t xml:space="preserve"> å inkludere pasienten i denne studien. </w:t>
      </w:r>
    </w:p>
    <w:p w:rsidR="00A82683" w:rsidRDefault="003A3154">
      <w:r>
        <w:t>Med COVID19-rekonvalesensplasmaet følger denne konvolutten med de sk</w:t>
      </w:r>
      <w:r w:rsidR="00D26579">
        <w:t xml:space="preserve">jema som hører til </w:t>
      </w:r>
      <w:r>
        <w:t>studien.</w:t>
      </w:r>
      <w:r w:rsidR="00A82683">
        <w:t xml:space="preserve"> </w:t>
      </w:r>
      <w:r>
        <w:t xml:space="preserve">Hvis pasienten samtykker til å delta i denne studien, skal dokumentene brukes. De kan oppbevares på sengeposten eller der hvor det er bestemt lokalt. </w:t>
      </w:r>
    </w:p>
    <w:p w:rsidR="00473D40" w:rsidRDefault="003A3154">
      <w:r>
        <w:t xml:space="preserve">Samtykke til deltakelse kan skrives under </w:t>
      </w:r>
      <w:r w:rsidR="00473D40">
        <w:t xml:space="preserve">nå eller senere, </w:t>
      </w:r>
      <w:proofErr w:type="spellStart"/>
      <w:r w:rsidR="00473D40">
        <w:t>evt</w:t>
      </w:r>
      <w:proofErr w:type="spellEnd"/>
      <w:r w:rsidR="00473D40">
        <w:t xml:space="preserve"> kan pårørende signere nå og pasienten selv kan signere når/hvis vedkommende blir frisk nok. D</w:t>
      </w:r>
      <w:r w:rsidR="00A82683">
        <w:t>u skal som behandlende lege ikke selv innhen</w:t>
      </w:r>
      <w:r w:rsidR="00473D40">
        <w:t>t</w:t>
      </w:r>
      <w:r w:rsidR="00A82683">
        <w:t>e dette samtykket</w:t>
      </w:r>
      <w:r w:rsidR="00473D40">
        <w:t>, men informere og la en tredjeperson motta samtykket</w:t>
      </w:r>
      <w:r w:rsidR="00A82683">
        <w:t xml:space="preserve">. </w:t>
      </w:r>
    </w:p>
    <w:p w:rsidR="003A3154" w:rsidRDefault="00A82683">
      <w:r>
        <w:t>D</w:t>
      </w:r>
      <w:r w:rsidR="003A3154">
        <w:t xml:space="preserve">et er viktig at du sørger for at følgende prøver tas </w:t>
      </w:r>
      <w:r w:rsidR="003A3154" w:rsidRPr="00473D40">
        <w:rPr>
          <w:b/>
        </w:rPr>
        <w:t>før transfusjon</w:t>
      </w:r>
      <w:r w:rsidR="003A3154">
        <w:t>:</w:t>
      </w:r>
    </w:p>
    <w:p w:rsidR="003A3154" w:rsidRDefault="003A3154" w:rsidP="003A3154">
      <w:pPr>
        <w:pStyle w:val="Listeavsnitt"/>
        <w:numPr>
          <w:ilvl w:val="0"/>
          <w:numId w:val="1"/>
        </w:numPr>
      </w:pPr>
      <w:proofErr w:type="spellStart"/>
      <w:r>
        <w:t>Orofarynxprøve</w:t>
      </w:r>
      <w:proofErr w:type="spellEnd"/>
      <w:r>
        <w:t xml:space="preserve"> for påvisning av SARS-CoV-2.</w:t>
      </w:r>
    </w:p>
    <w:p w:rsidR="003A3154" w:rsidRDefault="003A3154" w:rsidP="003A3154">
      <w:pPr>
        <w:pStyle w:val="Listeavsnitt"/>
        <w:numPr>
          <w:ilvl w:val="0"/>
          <w:numId w:val="1"/>
        </w:numPr>
      </w:pPr>
      <w:r>
        <w:t>Blodprøve for måling av totalantistoff mot SARS-CoV-2.</w:t>
      </w:r>
    </w:p>
    <w:p w:rsidR="003A3154" w:rsidRDefault="003A3154" w:rsidP="003A3154">
      <w:r>
        <w:t>Begge prøvene skal sendes det laboratorium du vanligvis bruker.</w:t>
      </w:r>
    </w:p>
    <w:p w:rsidR="003A3154" w:rsidRDefault="003A3154" w:rsidP="003A3154"/>
    <w:p w:rsidR="003A3154" w:rsidRDefault="003A3154" w:rsidP="003A3154">
      <w:pPr>
        <w:rPr>
          <w:i/>
        </w:rPr>
      </w:pPr>
      <w:r>
        <w:t xml:space="preserve">Hvis du har spørsmål om studien, kontakt lokal studieleder (navn og </w:t>
      </w:r>
      <w:proofErr w:type="spellStart"/>
      <w:r>
        <w:t>telefonnr</w:t>
      </w:r>
      <w:proofErr w:type="spellEnd"/>
      <w:r>
        <w:t>)</w:t>
      </w:r>
      <w:proofErr w:type="gramStart"/>
      <w:r>
        <w:t>………………………………………………………………………………………..</w:t>
      </w:r>
      <w:proofErr w:type="gramEnd"/>
      <w:r>
        <w:t xml:space="preserve"> eller den sentrale studieledelsen telefon </w:t>
      </w:r>
      <w:r w:rsidRPr="003A3154">
        <w:rPr>
          <w:i/>
        </w:rPr>
        <w:t>45969707, 97173486 eller 48284525</w:t>
      </w:r>
    </w:p>
    <w:p w:rsidR="00D26579" w:rsidRDefault="00D26579" w:rsidP="003A3154">
      <w:pPr>
        <w:rPr>
          <w:i/>
        </w:rPr>
      </w:pPr>
    </w:p>
    <w:p w:rsidR="00D26579" w:rsidRDefault="00D26579" w:rsidP="003A3154">
      <w:r>
        <w:t>Med vennlig hilsen</w:t>
      </w:r>
    </w:p>
    <w:p w:rsidR="00D26579" w:rsidRDefault="00D26579" w:rsidP="003A3154"/>
    <w:p w:rsidR="00D26579" w:rsidRDefault="00D26579" w:rsidP="003A3154">
      <w:r>
        <w:t>………………………..</w:t>
      </w:r>
      <w:r>
        <w:tab/>
        <w:t xml:space="preserve">Lise Sofie Haug Nissen Meyer </w:t>
      </w:r>
      <w:r w:rsidR="007D0758">
        <w:t xml:space="preserve"> </w:t>
      </w:r>
      <w:r>
        <w:t xml:space="preserve"> Øystein Flesland</w:t>
      </w:r>
      <w:r>
        <w:tab/>
        <w:t>Tor Hervig Børre Fevang</w:t>
      </w:r>
    </w:p>
    <w:p w:rsidR="00D26579" w:rsidRPr="00D26579" w:rsidRDefault="00D26579" w:rsidP="003A3154">
      <w:r>
        <w:t>Lokal studieleder</w:t>
      </w:r>
      <w:r>
        <w:tab/>
        <w:t xml:space="preserve">På vegne av den sentrale studieledelsen </w:t>
      </w:r>
    </w:p>
    <w:p w:rsidR="00D26579" w:rsidRDefault="00D26579" w:rsidP="003A3154">
      <w:pPr>
        <w:rPr>
          <w:i/>
        </w:rPr>
      </w:pPr>
    </w:p>
    <w:p w:rsidR="00D26579" w:rsidRPr="00D26579" w:rsidRDefault="00D26579" w:rsidP="003A3154"/>
    <w:sectPr w:rsidR="00D26579" w:rsidRPr="00D2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6EE"/>
    <w:multiLevelType w:val="hybridMultilevel"/>
    <w:tmpl w:val="76B2E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54"/>
    <w:rsid w:val="002054A1"/>
    <w:rsid w:val="003A3154"/>
    <w:rsid w:val="00473D40"/>
    <w:rsid w:val="005C322E"/>
    <w:rsid w:val="007D0758"/>
    <w:rsid w:val="00A82683"/>
    <w:rsid w:val="00D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315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7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315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7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ED8D4DE0</Template>
  <TotalTime>0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Hervig, Tor Audun</dc:creator>
  <cp:lastModifiedBy>Lise Sofie Haug Nissen-Meyer</cp:lastModifiedBy>
  <cp:revision>1</cp:revision>
  <dcterms:created xsi:type="dcterms:W3CDTF">2020-07-06T14:39:00Z</dcterms:created>
  <dcterms:modified xsi:type="dcterms:W3CDTF">2020-07-06T14:39:00Z</dcterms:modified>
</cp:coreProperties>
</file>